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9F0A3" w14:textId="4D33A423" w:rsidR="005F7E7A" w:rsidRPr="005F7E7A" w:rsidRDefault="005F7E7A" w:rsidP="005F7E7A">
      <w:pPr>
        <w:rPr>
          <w:rFonts w:ascii="Arial" w:eastAsia="Times New Roman" w:hAnsi="Arial" w:cs="Arial"/>
          <w:color w:val="111111"/>
          <w:sz w:val="18"/>
          <w:szCs w:val="18"/>
          <w:lang w:eastAsia="en-GB"/>
        </w:rPr>
      </w:pPr>
      <w:r w:rsidRPr="005F7E7A">
        <w:rPr>
          <w:b/>
        </w:rPr>
        <w:t>Stance</w:t>
      </w:r>
      <w:r>
        <w:rPr>
          <w:b/>
        </w:rPr>
        <w:t xml:space="preserve"> in working with perpetrators of domestic violence – see also </w:t>
      </w:r>
      <w:hyperlink r:id="rId4" w:history="1">
        <w:r w:rsidRPr="005F7E7A">
          <w:rPr>
            <w:rFonts w:ascii="Arial" w:eastAsia="Times New Roman" w:hAnsi="Arial" w:cs="Arial"/>
            <w:color w:val="0066C0"/>
            <w:kern w:val="36"/>
            <w:sz w:val="18"/>
            <w:szCs w:val="18"/>
            <w:u w:val="single"/>
            <w:lang w:eastAsia="en-GB"/>
          </w:rPr>
          <w:t>Engaging with Perpetrators of Domestic Violence: Practical Techniques for Early Intervention</w:t>
        </w:r>
      </w:hyperlink>
      <w:r>
        <w:rPr>
          <w:rFonts w:ascii="Arial" w:eastAsia="Times New Roman" w:hAnsi="Arial" w:cs="Arial"/>
          <w:color w:val="111111"/>
          <w:kern w:val="36"/>
          <w:sz w:val="18"/>
          <w:szCs w:val="18"/>
          <w:lang w:eastAsia="en-GB"/>
        </w:rPr>
        <w:t xml:space="preserve"> </w:t>
      </w:r>
      <w:r w:rsidRPr="005F7E7A">
        <w:rPr>
          <w:rFonts w:ascii="Arial" w:eastAsia="Times New Roman" w:hAnsi="Arial" w:cs="Arial"/>
          <w:color w:val="111111"/>
          <w:sz w:val="18"/>
          <w:szCs w:val="18"/>
          <w:lang w:eastAsia="en-GB"/>
        </w:rPr>
        <w:t>by</w:t>
      </w:r>
      <w:r>
        <w:rPr>
          <w:rFonts w:ascii="Arial" w:eastAsia="Times New Roman" w:hAnsi="Arial" w:cs="Arial"/>
          <w:color w:val="111111"/>
          <w:sz w:val="18"/>
          <w:szCs w:val="18"/>
          <w:lang w:eastAsia="en-GB"/>
        </w:rPr>
        <w:t xml:space="preserve"> </w:t>
      </w:r>
      <w:bookmarkStart w:id="0" w:name="_GoBack"/>
      <w:bookmarkEnd w:id="0"/>
      <w:r w:rsidRPr="005F7E7A">
        <w:rPr>
          <w:rFonts w:ascii="Arial" w:eastAsia="Times New Roman" w:hAnsi="Arial" w:cs="Arial"/>
          <w:color w:val="111111"/>
          <w:sz w:val="18"/>
          <w:szCs w:val="18"/>
          <w:lang w:eastAsia="en-GB"/>
        </w:rPr>
        <w:fldChar w:fldCharType="begin"/>
      </w:r>
      <w:r w:rsidRPr="005F7E7A">
        <w:rPr>
          <w:rFonts w:ascii="Arial" w:eastAsia="Times New Roman" w:hAnsi="Arial" w:cs="Arial"/>
          <w:color w:val="111111"/>
          <w:sz w:val="18"/>
          <w:szCs w:val="18"/>
          <w:lang w:eastAsia="en-GB"/>
        </w:rPr>
        <w:instrText xml:space="preserve"> HYPERLINK "https://www.amazon.co.uk/s/ref=cm_cr_arp_d_pdt_bl_sr?ie=UTF8&amp;field-keywords=Kate+Iwi+and+Chris+Newman" </w:instrText>
      </w:r>
      <w:r w:rsidRPr="005F7E7A">
        <w:rPr>
          <w:rFonts w:ascii="Arial" w:eastAsia="Times New Roman" w:hAnsi="Arial" w:cs="Arial"/>
          <w:color w:val="111111"/>
          <w:sz w:val="18"/>
          <w:szCs w:val="18"/>
          <w:lang w:eastAsia="en-GB"/>
        </w:rPr>
        <w:fldChar w:fldCharType="separate"/>
      </w:r>
      <w:r w:rsidRPr="005F7E7A">
        <w:rPr>
          <w:rFonts w:ascii="Arial" w:eastAsia="Times New Roman" w:hAnsi="Arial" w:cs="Arial"/>
          <w:color w:val="C45500"/>
          <w:sz w:val="18"/>
          <w:szCs w:val="18"/>
          <w:u w:val="single"/>
          <w:lang w:eastAsia="en-GB"/>
        </w:rPr>
        <w:t>Kate Iwi and Chris Newman</w:t>
      </w:r>
      <w:r w:rsidRPr="005F7E7A">
        <w:rPr>
          <w:rFonts w:ascii="Arial" w:eastAsia="Times New Roman" w:hAnsi="Arial" w:cs="Arial"/>
          <w:color w:val="111111"/>
          <w:sz w:val="18"/>
          <w:szCs w:val="18"/>
          <w:lang w:eastAsia="en-GB"/>
        </w:rPr>
        <w:fldChar w:fldCharType="end"/>
      </w:r>
    </w:p>
    <w:p w14:paraId="14086148" w14:textId="77777777" w:rsidR="005F7E7A" w:rsidRPr="005F7E7A" w:rsidRDefault="005F7E7A">
      <w:pPr>
        <w:rPr>
          <w:b/>
        </w:rPr>
      </w:pPr>
    </w:p>
    <w:p w14:paraId="06422B2B" w14:textId="30ED052D" w:rsidR="005F7E7A" w:rsidRDefault="005F7E7A">
      <w:r w:rsidRPr="005F7E7A">
        <w:drawing>
          <wp:inline distT="0" distB="0" distL="0" distR="0" wp14:anchorId="0FEC593B" wp14:editId="0FCDC74A">
            <wp:extent cx="7772400" cy="4924800"/>
            <wp:effectExtent l="0" t="0" r="0" b="9525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DCA8CB25-6D87-0F4C-BDAB-77BECA67E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DCA8CB25-6D87-0F4C-BDAB-77BECA67E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E7A" w:rsidSect="005F7E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7A"/>
    <w:rsid w:val="00292AF6"/>
    <w:rsid w:val="002A087F"/>
    <w:rsid w:val="002F6C29"/>
    <w:rsid w:val="00440828"/>
    <w:rsid w:val="004E2BDC"/>
    <w:rsid w:val="005317A8"/>
    <w:rsid w:val="005D5C1C"/>
    <w:rsid w:val="005F7E7A"/>
    <w:rsid w:val="009E58C1"/>
    <w:rsid w:val="00DC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B221C"/>
  <w15:chartTrackingRefBased/>
  <w15:docId w15:val="{D81D077D-4F57-4F59-831D-A6069338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F7E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E7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F7E7A"/>
    <w:rPr>
      <w:color w:val="0000FF"/>
      <w:u w:val="single"/>
    </w:rPr>
  </w:style>
  <w:style w:type="character" w:customStyle="1" w:styleId="a-size-base">
    <w:name w:val="a-size-base"/>
    <w:basedOn w:val="DefaultParagraphFont"/>
    <w:rsid w:val="005F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3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www.amazon.co.uk/Engaging-Perpetrators-Domestic-Violence-Intervention/dp/1849053804/ref=cm_cr_arp_d_product_top?ie=UTF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</dc:creator>
  <cp:keywords/>
  <dc:description/>
  <cp:lastModifiedBy>CN</cp:lastModifiedBy>
  <cp:revision>1</cp:revision>
  <dcterms:created xsi:type="dcterms:W3CDTF">2018-10-17T21:29:00Z</dcterms:created>
  <dcterms:modified xsi:type="dcterms:W3CDTF">2018-10-17T21:34:00Z</dcterms:modified>
</cp:coreProperties>
</file>